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1FE9" w14:textId="77777777" w:rsidR="0059020D" w:rsidRDefault="0059020D" w:rsidP="00C906F2">
      <w:pPr>
        <w:rPr>
          <w:sz w:val="18"/>
        </w:rPr>
      </w:pPr>
    </w:p>
    <w:p w14:paraId="6122326A" w14:textId="77777777" w:rsidR="0059020D" w:rsidRDefault="0059020D"/>
    <w:p w14:paraId="77F5079D" w14:textId="77777777" w:rsidR="0059020D" w:rsidRDefault="0059020D">
      <w:pPr>
        <w:pStyle w:val="Title"/>
        <w:rPr>
          <w:rFonts w:ascii="Times New Roman" w:hAnsi="Times New Roman"/>
        </w:rPr>
      </w:pPr>
      <w:r>
        <w:rPr>
          <w:rFonts w:ascii="Times New Roman" w:hAnsi="Times New Roman"/>
        </w:rPr>
        <w:t>Mentor Teacher Invitation</w:t>
      </w:r>
    </w:p>
    <w:p w14:paraId="0E31FC96" w14:textId="77777777" w:rsidR="0059020D" w:rsidRDefault="0059020D">
      <w:pPr>
        <w:pStyle w:val="Title"/>
        <w:rPr>
          <w:rFonts w:ascii="Times New Roman" w:hAnsi="Times New Roman"/>
        </w:rPr>
      </w:pPr>
    </w:p>
    <w:p w14:paraId="2EB3C55C" w14:textId="77777777" w:rsidR="0059020D" w:rsidRDefault="0059020D">
      <w:pPr>
        <w:pStyle w:val="BodyText"/>
      </w:pPr>
    </w:p>
    <w:p w14:paraId="41A71D1C" w14:textId="77777777" w:rsidR="0059020D" w:rsidRPr="00074816" w:rsidRDefault="0059020D">
      <w:pPr>
        <w:pStyle w:val="BodyText"/>
        <w:rPr>
          <w:sz w:val="22"/>
        </w:rPr>
      </w:pPr>
      <w:r w:rsidRPr="00074816">
        <w:rPr>
          <w:sz w:val="22"/>
        </w:rPr>
        <w:t xml:space="preserve">Aloha Prospective Mentor Teacher! </w:t>
      </w:r>
    </w:p>
    <w:p w14:paraId="431487F9" w14:textId="77777777" w:rsidR="0059020D" w:rsidRPr="00074816" w:rsidRDefault="0059020D">
      <w:pPr>
        <w:pStyle w:val="BodyText"/>
        <w:rPr>
          <w:sz w:val="22"/>
        </w:rPr>
      </w:pPr>
    </w:p>
    <w:p w14:paraId="05B13C45" w14:textId="34B027D0" w:rsidR="0059020D" w:rsidRPr="00074816" w:rsidRDefault="0059020D">
      <w:pPr>
        <w:pStyle w:val="BodyText"/>
        <w:rPr>
          <w:sz w:val="22"/>
        </w:rPr>
      </w:pPr>
      <w:r w:rsidRPr="00074816">
        <w:rPr>
          <w:sz w:val="22"/>
        </w:rPr>
        <w:t xml:space="preserve">Thank you for expressing an interest in mentoring. Your commitment to the education of the next generation of teachers is a gracious gift, and is essential to the development of our profession. The </w:t>
      </w:r>
      <w:r w:rsidR="005F7A94">
        <w:rPr>
          <w:sz w:val="22"/>
        </w:rPr>
        <w:t>Exceptional Students and Elementary Education</w:t>
      </w:r>
      <w:r w:rsidRPr="00074816">
        <w:rPr>
          <w:sz w:val="22"/>
        </w:rPr>
        <w:t xml:space="preserve"> (E</w:t>
      </w:r>
      <w:r w:rsidR="005F7A94">
        <w:rPr>
          <w:sz w:val="22"/>
        </w:rPr>
        <w:t>SEE</w:t>
      </w:r>
      <w:r w:rsidRPr="00074816">
        <w:rPr>
          <w:sz w:val="22"/>
        </w:rPr>
        <w:t xml:space="preserve">) Program, Institute for Teacher Education (ITE), invites you to work with our teacher education students (teacher candidates) during their field experience (OP—observation/participation) and student teaching semesters. </w:t>
      </w:r>
      <w:r w:rsidR="00C906F2">
        <w:rPr>
          <w:sz w:val="22"/>
        </w:rPr>
        <w:t xml:space="preserve">Your school has signed on to work with us for the entire </w:t>
      </w:r>
      <w:r w:rsidR="00954FEA">
        <w:rPr>
          <w:sz w:val="22"/>
        </w:rPr>
        <w:t>two-year</w:t>
      </w:r>
      <w:r w:rsidR="00C906F2">
        <w:rPr>
          <w:sz w:val="22"/>
        </w:rPr>
        <w:t xml:space="preserve"> program, you, as an individual teacher, can step in and out on a </w:t>
      </w:r>
      <w:r w:rsidR="00954FEA">
        <w:rPr>
          <w:sz w:val="22"/>
        </w:rPr>
        <w:t>semester-by-semester</w:t>
      </w:r>
      <w:r w:rsidR="00C906F2">
        <w:rPr>
          <w:sz w:val="22"/>
        </w:rPr>
        <w:t xml:space="preserve"> basis.</w:t>
      </w:r>
    </w:p>
    <w:p w14:paraId="7B61CA40" w14:textId="6F5CDF48" w:rsidR="0059020D" w:rsidRDefault="005F7A94">
      <w:pPr>
        <w:pStyle w:val="BodyTextIndent"/>
        <w:ind w:left="0" w:firstLine="0"/>
        <w:rPr>
          <w:sz w:val="22"/>
        </w:rPr>
      </w:pPr>
      <w:r>
        <w:rPr>
          <w:sz w:val="22"/>
        </w:rPr>
        <w:t>There are two workshops required in preparation for the co-teaching as a model of field experience. They will be provided on your campus prior to the start of each new semester. One covers the fundamentals of co-teaching and will prepare participants to co-teach with any other professional. It is only required once. The second is an orientation workshop specifically for each mentor and teacher candidate to begin working together. This meeting will focus in on building the relationship required for co-teaching and sharing the expectations of mentors and candidates. This workshop is repeatable if you have a new teacher candidate in future semesters.</w:t>
      </w:r>
    </w:p>
    <w:p w14:paraId="4155486A" w14:textId="77777777" w:rsidR="005F7A94" w:rsidRPr="00074816" w:rsidRDefault="005F7A94">
      <w:pPr>
        <w:pStyle w:val="BodyTextIndent"/>
        <w:ind w:left="0" w:firstLine="0"/>
        <w:rPr>
          <w:sz w:val="22"/>
        </w:rPr>
      </w:pPr>
    </w:p>
    <w:p w14:paraId="723104AB" w14:textId="7A079BD3" w:rsidR="00C906F2" w:rsidRDefault="0059020D">
      <w:pPr>
        <w:pStyle w:val="BodyTextIndent"/>
        <w:ind w:left="0" w:firstLine="0"/>
        <w:rPr>
          <w:sz w:val="22"/>
        </w:rPr>
      </w:pPr>
      <w:r w:rsidRPr="00074816">
        <w:rPr>
          <w:sz w:val="22"/>
        </w:rPr>
        <w:t xml:space="preserve">During </w:t>
      </w:r>
      <w:r w:rsidR="00C906F2">
        <w:rPr>
          <w:sz w:val="22"/>
        </w:rPr>
        <w:t xml:space="preserve">the first field experience </w:t>
      </w:r>
      <w:r w:rsidR="005F7A94">
        <w:rPr>
          <w:sz w:val="22"/>
        </w:rPr>
        <w:t xml:space="preserve">(Spring 2016) </w:t>
      </w:r>
      <w:r w:rsidRPr="00074816">
        <w:rPr>
          <w:sz w:val="22"/>
        </w:rPr>
        <w:t>teacher candidates work with</w:t>
      </w:r>
      <w:r w:rsidR="00C906F2">
        <w:rPr>
          <w:sz w:val="22"/>
        </w:rPr>
        <w:t xml:space="preserve"> mentor teachers in classrooms four</w:t>
      </w:r>
      <w:r w:rsidRPr="00074816">
        <w:rPr>
          <w:sz w:val="22"/>
        </w:rPr>
        <w:t xml:space="preserve"> </w:t>
      </w:r>
      <w:r w:rsidR="00C906F2">
        <w:rPr>
          <w:sz w:val="22"/>
        </w:rPr>
        <w:t>mornings</w:t>
      </w:r>
      <w:r w:rsidRPr="00074816">
        <w:rPr>
          <w:sz w:val="22"/>
        </w:rPr>
        <w:t xml:space="preserve"> per week for a combination of observation and </w:t>
      </w:r>
      <w:r w:rsidR="00C906F2">
        <w:rPr>
          <w:sz w:val="22"/>
        </w:rPr>
        <w:t>co-</w:t>
      </w:r>
      <w:r w:rsidRPr="00074816">
        <w:rPr>
          <w:sz w:val="22"/>
        </w:rPr>
        <w:t xml:space="preserve">teaching. </w:t>
      </w:r>
      <w:r w:rsidR="005F7A94">
        <w:rPr>
          <w:sz w:val="22"/>
        </w:rPr>
        <w:t>Roughly 7:30am – 1</w:t>
      </w:r>
      <w:r w:rsidR="008A58AE">
        <w:rPr>
          <w:sz w:val="22"/>
        </w:rPr>
        <w:t>2</w:t>
      </w:r>
      <w:r w:rsidR="005F7A94">
        <w:rPr>
          <w:sz w:val="22"/>
        </w:rPr>
        <w:t>:00</w:t>
      </w:r>
      <w:r w:rsidR="008A58AE">
        <w:rPr>
          <w:sz w:val="22"/>
        </w:rPr>
        <w:t>pm</w:t>
      </w:r>
      <w:bookmarkStart w:id="0" w:name="_GoBack"/>
      <w:bookmarkEnd w:id="0"/>
      <w:r w:rsidR="005F7A94">
        <w:rPr>
          <w:sz w:val="22"/>
        </w:rPr>
        <w:t>.</w:t>
      </w:r>
    </w:p>
    <w:p w14:paraId="0637FE03" w14:textId="77777777" w:rsidR="00C906F2" w:rsidRDefault="00C906F2">
      <w:pPr>
        <w:pStyle w:val="BodyTextIndent"/>
        <w:ind w:left="0" w:firstLine="0"/>
        <w:rPr>
          <w:sz w:val="22"/>
        </w:rPr>
      </w:pPr>
    </w:p>
    <w:p w14:paraId="5901FF07" w14:textId="4FC713B8" w:rsidR="00C906F2" w:rsidRDefault="00C906F2">
      <w:pPr>
        <w:pStyle w:val="BodyTextIndent"/>
        <w:ind w:left="0" w:firstLine="0"/>
        <w:rPr>
          <w:sz w:val="22"/>
        </w:rPr>
      </w:pPr>
      <w:r w:rsidRPr="005F7A94">
        <w:rPr>
          <w:sz w:val="22"/>
        </w:rPr>
        <w:t>The second field experience (Fall 201</w:t>
      </w:r>
      <w:r w:rsidR="005F7A94" w:rsidRPr="005F7A94">
        <w:rPr>
          <w:sz w:val="22"/>
        </w:rPr>
        <w:t>6</w:t>
      </w:r>
      <w:r w:rsidRPr="005F7A94">
        <w:rPr>
          <w:sz w:val="22"/>
        </w:rPr>
        <w:t xml:space="preserve">) the teacher candidates will </w:t>
      </w:r>
      <w:r w:rsidR="005F7A94">
        <w:rPr>
          <w:sz w:val="22"/>
        </w:rPr>
        <w:t>report to school for one week to learn about the classroom context where they will later be immersed.</w:t>
      </w:r>
      <w:r w:rsidRPr="005F7A94">
        <w:rPr>
          <w:sz w:val="22"/>
        </w:rPr>
        <w:t xml:space="preserve"> </w:t>
      </w:r>
      <w:r w:rsidR="005F7A94">
        <w:rPr>
          <w:sz w:val="22"/>
        </w:rPr>
        <w:t>Next they report to UH for 8</w:t>
      </w:r>
      <w:r w:rsidRPr="005F7A94">
        <w:rPr>
          <w:sz w:val="22"/>
        </w:rPr>
        <w:t xml:space="preserve"> weeks </w:t>
      </w:r>
      <w:r w:rsidR="005F7A94">
        <w:rPr>
          <w:sz w:val="22"/>
        </w:rPr>
        <w:t xml:space="preserve">to study a variety of content and methodology. Finally, they will finish off the final </w:t>
      </w:r>
      <w:r w:rsidR="00F747D5">
        <w:rPr>
          <w:sz w:val="22"/>
        </w:rPr>
        <w:t>7</w:t>
      </w:r>
      <w:r w:rsidR="005F7A94">
        <w:rPr>
          <w:sz w:val="22"/>
        </w:rPr>
        <w:t xml:space="preserve"> weeks of the semester </w:t>
      </w:r>
      <w:r w:rsidRPr="005F7A94">
        <w:rPr>
          <w:sz w:val="22"/>
        </w:rPr>
        <w:t xml:space="preserve">co-teaching with you in your classroom </w:t>
      </w:r>
      <w:r w:rsidR="008C5369" w:rsidRPr="005F7A94">
        <w:rPr>
          <w:sz w:val="22"/>
        </w:rPr>
        <w:t>four</w:t>
      </w:r>
      <w:r w:rsidR="005F7A94">
        <w:rPr>
          <w:sz w:val="22"/>
        </w:rPr>
        <w:t xml:space="preserve"> full days a week. This will begin to prepare them for the intensity of student teaching. </w:t>
      </w:r>
    </w:p>
    <w:p w14:paraId="1C9EC096" w14:textId="77777777" w:rsidR="00C906F2" w:rsidRDefault="00C906F2">
      <w:pPr>
        <w:pStyle w:val="BodyTextIndent"/>
        <w:ind w:left="0" w:firstLine="0"/>
        <w:rPr>
          <w:sz w:val="22"/>
        </w:rPr>
      </w:pPr>
    </w:p>
    <w:p w14:paraId="538E7EB5" w14:textId="3B9D018D" w:rsidR="00C906F2" w:rsidRDefault="0059020D">
      <w:pPr>
        <w:pStyle w:val="BodyTextIndent"/>
        <w:ind w:left="0" w:firstLine="0"/>
        <w:rPr>
          <w:sz w:val="22"/>
        </w:rPr>
      </w:pPr>
      <w:r w:rsidRPr="00074816">
        <w:rPr>
          <w:sz w:val="22"/>
        </w:rPr>
        <w:t>During student teaching</w:t>
      </w:r>
      <w:r w:rsidR="005F7A94">
        <w:rPr>
          <w:sz w:val="22"/>
        </w:rPr>
        <w:t xml:space="preserve"> (Spring 2017</w:t>
      </w:r>
      <w:r w:rsidR="00C906F2">
        <w:rPr>
          <w:sz w:val="22"/>
        </w:rPr>
        <w:t>)</w:t>
      </w:r>
      <w:r w:rsidRPr="00074816">
        <w:rPr>
          <w:sz w:val="22"/>
        </w:rPr>
        <w:t>, teacher candidates work with</w:t>
      </w:r>
      <w:r w:rsidR="005F7A94">
        <w:rPr>
          <w:sz w:val="22"/>
        </w:rPr>
        <w:t xml:space="preserve"> their mentor teachers all day. They will apprentice for </w:t>
      </w:r>
      <w:r w:rsidR="00C906F2">
        <w:rPr>
          <w:sz w:val="22"/>
        </w:rPr>
        <w:t xml:space="preserve">8 weeks in a GEN </w:t>
      </w:r>
      <w:r w:rsidR="005F7A94">
        <w:rPr>
          <w:sz w:val="22"/>
        </w:rPr>
        <w:t xml:space="preserve">setting </w:t>
      </w:r>
      <w:r w:rsidR="00C906F2">
        <w:rPr>
          <w:sz w:val="22"/>
        </w:rPr>
        <w:t xml:space="preserve">and then 8 weeks in a SPED setting. </w:t>
      </w:r>
      <w:r w:rsidRPr="00074816">
        <w:rPr>
          <w:sz w:val="22"/>
        </w:rPr>
        <w:t xml:space="preserve"> </w:t>
      </w:r>
      <w:r w:rsidR="005F7A94">
        <w:rPr>
          <w:sz w:val="22"/>
        </w:rPr>
        <w:t xml:space="preserve">Ideally, candidates will work in inclusive classrooms, shadowing different teachers in the same setting for the entire semester. </w:t>
      </w:r>
    </w:p>
    <w:p w14:paraId="3AA23811" w14:textId="77777777" w:rsidR="00C906F2" w:rsidRDefault="00C906F2">
      <w:pPr>
        <w:pStyle w:val="BodyTextIndent"/>
        <w:ind w:left="0" w:firstLine="0"/>
        <w:rPr>
          <w:sz w:val="22"/>
        </w:rPr>
      </w:pPr>
    </w:p>
    <w:p w14:paraId="7198F960" w14:textId="234C5123" w:rsidR="0059020D" w:rsidRDefault="0059020D">
      <w:pPr>
        <w:pStyle w:val="BodyTextIndent"/>
        <w:ind w:left="0" w:firstLine="0"/>
        <w:rPr>
          <w:sz w:val="22"/>
        </w:rPr>
      </w:pPr>
      <w:r w:rsidRPr="00074816">
        <w:rPr>
          <w:sz w:val="22"/>
        </w:rPr>
        <w:t>UHM faculty member field supervisor(s) visit the teacher candidates in the classroom on a regular basis to provide support and feedback on students’ progress. The UHM faculty member</w:t>
      </w:r>
      <w:r w:rsidR="00C906F2">
        <w:rPr>
          <w:sz w:val="22"/>
        </w:rPr>
        <w:t>s are</w:t>
      </w:r>
      <w:r w:rsidRPr="00074816">
        <w:rPr>
          <w:sz w:val="22"/>
        </w:rPr>
        <w:t xml:space="preserve"> there to talk with mentor teachers, answer questions, and address any concerns that arise. UHM faculty members, school mentor teachers, and teacher candidates share in the assessment of candidates’ performance. UHM faculty members are responsible for assigning grades.</w:t>
      </w:r>
    </w:p>
    <w:p w14:paraId="2C965A2A" w14:textId="77777777" w:rsidR="00C906F2" w:rsidRDefault="00C906F2">
      <w:pPr>
        <w:pStyle w:val="BodyTextIndent"/>
        <w:ind w:left="0" w:firstLine="0"/>
        <w:rPr>
          <w:sz w:val="22"/>
        </w:rPr>
      </w:pPr>
    </w:p>
    <w:p w14:paraId="476DBCC4" w14:textId="77777777" w:rsidR="005F7A94" w:rsidRDefault="005F7A94">
      <w:pPr>
        <w:pStyle w:val="BodyTextIndent"/>
        <w:ind w:left="0" w:firstLine="0"/>
        <w:rPr>
          <w:sz w:val="22"/>
        </w:rPr>
      </w:pPr>
    </w:p>
    <w:p w14:paraId="57EF906E" w14:textId="77777777" w:rsidR="005F7A94" w:rsidRDefault="005F7A94">
      <w:pPr>
        <w:pStyle w:val="BodyTextIndent"/>
        <w:ind w:left="0" w:firstLine="0"/>
        <w:rPr>
          <w:sz w:val="22"/>
        </w:rPr>
      </w:pPr>
    </w:p>
    <w:p w14:paraId="1C84B503" w14:textId="77777777" w:rsidR="005F7A94" w:rsidRDefault="005F7A94">
      <w:pPr>
        <w:pStyle w:val="BodyTextIndent"/>
        <w:ind w:left="0" w:firstLine="0"/>
        <w:rPr>
          <w:sz w:val="22"/>
        </w:rPr>
      </w:pPr>
    </w:p>
    <w:p w14:paraId="2A2100E5" w14:textId="77777777" w:rsidR="005F7A94" w:rsidRDefault="005F7A94">
      <w:pPr>
        <w:pStyle w:val="BodyTextIndent"/>
        <w:ind w:left="0" w:firstLine="0"/>
        <w:rPr>
          <w:sz w:val="22"/>
        </w:rPr>
      </w:pPr>
    </w:p>
    <w:p w14:paraId="4F2C0BA3" w14:textId="77777777" w:rsidR="005F7A94" w:rsidRDefault="005F7A94">
      <w:pPr>
        <w:pStyle w:val="BodyTextIndent"/>
        <w:ind w:left="0" w:firstLine="0"/>
        <w:rPr>
          <w:sz w:val="22"/>
        </w:rPr>
      </w:pPr>
    </w:p>
    <w:p w14:paraId="67C739C3" w14:textId="77777777" w:rsidR="005F7A94" w:rsidRDefault="005F7A94">
      <w:pPr>
        <w:pStyle w:val="BodyTextIndent"/>
        <w:ind w:left="0" w:firstLine="0"/>
        <w:rPr>
          <w:sz w:val="22"/>
        </w:rPr>
      </w:pPr>
    </w:p>
    <w:p w14:paraId="1F0DBE86" w14:textId="795B8798" w:rsidR="00C906F2" w:rsidRPr="00074816" w:rsidRDefault="005F7A94">
      <w:pPr>
        <w:pStyle w:val="BodyTextIndent"/>
        <w:ind w:left="0" w:firstLine="0"/>
        <w:rPr>
          <w:sz w:val="22"/>
        </w:rPr>
      </w:pPr>
      <w:r>
        <w:rPr>
          <w:sz w:val="22"/>
        </w:rPr>
        <w:t>ESEE</w:t>
      </w:r>
      <w:r w:rsidR="00C906F2">
        <w:rPr>
          <w:sz w:val="22"/>
        </w:rPr>
        <w:t xml:space="preserve"> assigns each teacher candidate a UHM supervisor from the Special Education Department as well as from the Elementary Education Department. They will coordinate the supervision and offer multiple perspectives and support options for both the teacher candidate and the mentor.</w:t>
      </w:r>
    </w:p>
    <w:p w14:paraId="189E493E" w14:textId="77777777" w:rsidR="00E35098" w:rsidRDefault="00E35098">
      <w:pPr>
        <w:pStyle w:val="BodyTextIndent"/>
        <w:ind w:left="0" w:firstLine="0"/>
        <w:rPr>
          <w:sz w:val="22"/>
        </w:rPr>
      </w:pPr>
    </w:p>
    <w:p w14:paraId="12BEABDC" w14:textId="77777777" w:rsidR="00F747D5" w:rsidRDefault="0059020D">
      <w:pPr>
        <w:pStyle w:val="BodyTextIndent"/>
        <w:ind w:left="0" w:firstLine="0"/>
        <w:rPr>
          <w:sz w:val="22"/>
        </w:rPr>
      </w:pPr>
      <w:r w:rsidRPr="00074816">
        <w:rPr>
          <w:sz w:val="22"/>
        </w:rPr>
        <w:t xml:space="preserve">All Mentor Teachers receive certificates of service. Certificates may be used as evidence of mentoring service toward license renewal with HTSB. As of Fall 2009, each partner </w:t>
      </w:r>
      <w:r w:rsidRPr="00074816">
        <w:rPr>
          <w:i/>
          <w:sz w:val="22"/>
        </w:rPr>
        <w:t>school</w:t>
      </w:r>
      <w:r w:rsidRPr="00074816">
        <w:rPr>
          <w:sz w:val="22"/>
        </w:rPr>
        <w:t xml:space="preserve"> working with COE teacher candidates receives payment for services based on the total number of teacher candidates placed at the school ($50 for each OP student/semester, $200 for each student teacher/semester). Each partner school has the autonomy to decide how partnership payments are used (i.e., professional development, supplies and materials, support to mentor teachers, etc.). Individual mentor teachers no longer need to be employed as casual hires of the university and submit tax forms.</w:t>
      </w:r>
    </w:p>
    <w:p w14:paraId="54952AE1" w14:textId="77777777" w:rsidR="00F747D5" w:rsidRDefault="00F747D5">
      <w:pPr>
        <w:pStyle w:val="BodyTextIndent"/>
        <w:ind w:left="0" w:firstLine="0"/>
        <w:rPr>
          <w:sz w:val="22"/>
        </w:rPr>
      </w:pPr>
    </w:p>
    <w:p w14:paraId="6FDEEB13" w14:textId="37D3D4BD" w:rsidR="00C906F2" w:rsidRDefault="00DA3EB1">
      <w:pPr>
        <w:pStyle w:val="BodyTextIndent"/>
        <w:ind w:left="0" w:firstLine="0"/>
        <w:rPr>
          <w:sz w:val="22"/>
        </w:rPr>
      </w:pPr>
      <w:r>
        <w:rPr>
          <w:sz w:val="22"/>
        </w:rPr>
        <w:t>A</w:t>
      </w:r>
      <w:r w:rsidR="00C906F2">
        <w:rPr>
          <w:sz w:val="22"/>
        </w:rPr>
        <w:t>dditional materials and supports for mentor</w:t>
      </w:r>
      <w:r>
        <w:rPr>
          <w:sz w:val="22"/>
        </w:rPr>
        <w:t>s are available</w:t>
      </w:r>
      <w:r w:rsidR="00C906F2">
        <w:rPr>
          <w:sz w:val="22"/>
        </w:rPr>
        <w:t xml:space="preserve"> on our Merged Program website</w:t>
      </w:r>
      <w:r>
        <w:rPr>
          <w:sz w:val="22"/>
        </w:rPr>
        <w:t>.</w:t>
      </w:r>
      <w:r w:rsidR="00C906F2">
        <w:rPr>
          <w:sz w:val="22"/>
        </w:rPr>
        <w:t xml:space="preserve"> </w:t>
      </w:r>
      <w:r w:rsidR="00F747D5">
        <w:fldChar w:fldCharType="begin"/>
      </w:r>
      <w:r w:rsidR="00F747D5">
        <w:instrText xml:space="preserve"> HYPERLINK "http://eseeprogram.weebly.com" \t "_blank" </w:instrText>
      </w:r>
      <w:r w:rsidR="00F747D5">
        <w:fldChar w:fldCharType="separate"/>
      </w:r>
      <w:r w:rsidR="00F747D5">
        <w:rPr>
          <w:rStyle w:val="Hyperlink"/>
          <w:b/>
          <w:bCs/>
          <w:color w:val="0066CC"/>
          <w:sz w:val="33"/>
          <w:szCs w:val="33"/>
        </w:rPr>
        <w:t>http://eseeprogram.weebly.com</w:t>
      </w:r>
      <w:r w:rsidR="00F747D5">
        <w:fldChar w:fldCharType="end"/>
      </w:r>
    </w:p>
    <w:p w14:paraId="5CA3A47D" w14:textId="77777777" w:rsidR="00C906F2" w:rsidRDefault="00C906F2">
      <w:pPr>
        <w:pStyle w:val="BodyTextIndent"/>
        <w:ind w:left="0" w:firstLine="0"/>
        <w:rPr>
          <w:sz w:val="22"/>
        </w:rPr>
      </w:pPr>
    </w:p>
    <w:p w14:paraId="7CE5AEA2" w14:textId="126982C0" w:rsidR="00C906F2" w:rsidRPr="00074816" w:rsidRDefault="00C906F2">
      <w:pPr>
        <w:pStyle w:val="BodyTextIndent"/>
        <w:ind w:left="0" w:firstLine="0"/>
        <w:rPr>
          <w:sz w:val="22"/>
        </w:rPr>
      </w:pPr>
      <w:r>
        <w:rPr>
          <w:sz w:val="22"/>
        </w:rPr>
        <w:t>Please do not hesitate to contact your school site liaison to ask specific questions. You are an essential component in our mission of preparing quality educators for our state. We want to support our mentors and partner schools in as many ways as possible.</w:t>
      </w:r>
    </w:p>
    <w:p w14:paraId="74EC1E50" w14:textId="77777777" w:rsidR="0059020D" w:rsidRPr="00074816" w:rsidRDefault="0059020D">
      <w:pPr>
        <w:pStyle w:val="BodyTextIndent"/>
        <w:ind w:left="0" w:firstLine="0"/>
        <w:rPr>
          <w:sz w:val="22"/>
        </w:rPr>
      </w:pPr>
      <w:r w:rsidRPr="00074816">
        <w:rPr>
          <w:sz w:val="22"/>
        </w:rPr>
        <w:t xml:space="preserve"> </w:t>
      </w:r>
    </w:p>
    <w:p w14:paraId="2153D555" w14:textId="799AD9DE" w:rsidR="0059020D" w:rsidRPr="00074816" w:rsidRDefault="0059020D">
      <w:pPr>
        <w:pStyle w:val="BodyTextIndent"/>
        <w:ind w:left="0" w:firstLine="0"/>
        <w:rPr>
          <w:sz w:val="22"/>
        </w:rPr>
      </w:pPr>
      <w:r w:rsidRPr="00074816">
        <w:rPr>
          <w:sz w:val="22"/>
        </w:rPr>
        <w:t xml:space="preserve">If you are interested in working with the </w:t>
      </w:r>
      <w:r w:rsidR="00DA3EB1">
        <w:rPr>
          <w:sz w:val="22"/>
        </w:rPr>
        <w:t>ESEE</w:t>
      </w:r>
      <w:r w:rsidR="00DA3EB1" w:rsidRPr="00074816">
        <w:rPr>
          <w:sz w:val="22"/>
        </w:rPr>
        <w:t xml:space="preserve"> </w:t>
      </w:r>
      <w:r w:rsidRPr="00074816">
        <w:rPr>
          <w:sz w:val="22"/>
        </w:rPr>
        <w:t>Program, please complete and return the attached Mentor Teacher Invitation Form to the university cohort coordinator or field supervisor working with your school. If you have any further questions about mentoring, please contact:</w:t>
      </w:r>
    </w:p>
    <w:p w14:paraId="7B7785BA" w14:textId="0028C784" w:rsidR="0059020D" w:rsidRDefault="0059020D">
      <w:pPr>
        <w:pStyle w:val="BodyTextIndent"/>
        <w:ind w:left="0" w:firstLine="0"/>
      </w:pPr>
    </w:p>
    <w:p w14:paraId="70A4EA70" w14:textId="137ED233" w:rsidR="0059020D" w:rsidRPr="00F747D5" w:rsidRDefault="00C906F2">
      <w:pPr>
        <w:pStyle w:val="BodyTextIndent"/>
        <w:ind w:left="0" w:firstLine="0"/>
        <w:rPr>
          <w:sz w:val="22"/>
          <w:szCs w:val="22"/>
        </w:rPr>
      </w:pPr>
      <w:r w:rsidRPr="00F747D5">
        <w:rPr>
          <w:sz w:val="22"/>
          <w:szCs w:val="22"/>
        </w:rPr>
        <w:t>Lysandra Cook Merged Program Project Director           (808) 956-3875   lhcook@hawaii.edu</w:t>
      </w:r>
    </w:p>
    <w:p w14:paraId="01C2C8B9" w14:textId="77777777" w:rsidR="0059020D" w:rsidRPr="00F747D5" w:rsidRDefault="0059020D">
      <w:pPr>
        <w:pStyle w:val="BodyTextIndent"/>
        <w:ind w:left="0" w:firstLine="0"/>
        <w:rPr>
          <w:sz w:val="22"/>
          <w:szCs w:val="22"/>
        </w:rPr>
      </w:pPr>
    </w:p>
    <w:p w14:paraId="377AB559" w14:textId="77777777" w:rsidR="00E35098" w:rsidRPr="00F747D5" w:rsidRDefault="00E35098">
      <w:pPr>
        <w:pStyle w:val="BodyTextIndent"/>
        <w:ind w:left="0" w:firstLine="0"/>
        <w:rPr>
          <w:sz w:val="22"/>
          <w:szCs w:val="22"/>
        </w:rPr>
      </w:pPr>
    </w:p>
    <w:p w14:paraId="798BD91E" w14:textId="77777777" w:rsidR="00E35098" w:rsidRPr="00F747D5" w:rsidRDefault="00E35098">
      <w:pPr>
        <w:pStyle w:val="BodyTextIndent"/>
        <w:ind w:left="0" w:firstLine="0"/>
        <w:rPr>
          <w:sz w:val="22"/>
          <w:szCs w:val="22"/>
        </w:rPr>
      </w:pPr>
    </w:p>
    <w:p w14:paraId="05154E8F" w14:textId="77777777" w:rsidR="00E35098" w:rsidRPr="00F747D5" w:rsidRDefault="00E35098">
      <w:pPr>
        <w:pStyle w:val="BodyTextIndent"/>
        <w:ind w:left="0" w:firstLine="0"/>
        <w:rPr>
          <w:sz w:val="22"/>
          <w:szCs w:val="22"/>
        </w:rPr>
      </w:pPr>
    </w:p>
    <w:p w14:paraId="289B0267" w14:textId="77777777" w:rsidR="0059020D" w:rsidRPr="00F747D5" w:rsidRDefault="0059020D">
      <w:pPr>
        <w:pStyle w:val="BodyTextIndent"/>
        <w:ind w:left="0" w:firstLine="0"/>
        <w:rPr>
          <w:sz w:val="22"/>
          <w:szCs w:val="22"/>
        </w:rPr>
      </w:pPr>
      <w:r w:rsidRPr="00F747D5">
        <w:rPr>
          <w:sz w:val="22"/>
          <w:szCs w:val="22"/>
        </w:rPr>
        <w:t xml:space="preserve">We look forward to working with you. </w:t>
      </w:r>
    </w:p>
    <w:p w14:paraId="5DB7EECD" w14:textId="77777777" w:rsidR="0059020D" w:rsidRPr="00F747D5" w:rsidRDefault="0059020D">
      <w:pPr>
        <w:pStyle w:val="BodyTextIndent"/>
        <w:ind w:left="0" w:firstLine="0"/>
        <w:rPr>
          <w:sz w:val="22"/>
          <w:szCs w:val="22"/>
        </w:rPr>
      </w:pPr>
    </w:p>
    <w:p w14:paraId="745126F4" w14:textId="77777777" w:rsidR="0059020D" w:rsidRPr="00F747D5" w:rsidRDefault="0059020D">
      <w:pPr>
        <w:pStyle w:val="BodyTextIndent"/>
        <w:ind w:left="0" w:firstLine="0"/>
        <w:rPr>
          <w:sz w:val="22"/>
          <w:szCs w:val="22"/>
        </w:rPr>
      </w:pPr>
    </w:p>
    <w:p w14:paraId="685061D7" w14:textId="77777777" w:rsidR="0059020D" w:rsidRPr="00F747D5" w:rsidRDefault="0059020D">
      <w:pPr>
        <w:rPr>
          <w:i/>
          <w:sz w:val="22"/>
          <w:szCs w:val="22"/>
        </w:rPr>
      </w:pPr>
      <w:proofErr w:type="spellStart"/>
      <w:r w:rsidRPr="00F747D5">
        <w:rPr>
          <w:i/>
          <w:sz w:val="22"/>
          <w:szCs w:val="22"/>
        </w:rPr>
        <w:t>Mahalo</w:t>
      </w:r>
      <w:proofErr w:type="spellEnd"/>
      <w:r w:rsidRPr="00F747D5">
        <w:rPr>
          <w:i/>
          <w:sz w:val="22"/>
          <w:szCs w:val="22"/>
        </w:rPr>
        <w:t xml:space="preserve"> </w:t>
      </w:r>
      <w:proofErr w:type="spellStart"/>
      <w:r w:rsidRPr="00F747D5">
        <w:rPr>
          <w:i/>
          <w:sz w:val="22"/>
          <w:szCs w:val="22"/>
        </w:rPr>
        <w:t>nui</w:t>
      </w:r>
      <w:proofErr w:type="spellEnd"/>
      <w:r w:rsidRPr="00F747D5">
        <w:rPr>
          <w:i/>
          <w:sz w:val="22"/>
          <w:szCs w:val="22"/>
        </w:rPr>
        <w:t xml:space="preserve"> </w:t>
      </w:r>
      <w:proofErr w:type="spellStart"/>
      <w:r w:rsidRPr="00F747D5">
        <w:rPr>
          <w:i/>
          <w:sz w:val="22"/>
          <w:szCs w:val="22"/>
        </w:rPr>
        <w:t>loa</w:t>
      </w:r>
      <w:proofErr w:type="spellEnd"/>
      <w:r w:rsidRPr="00F747D5">
        <w:rPr>
          <w:i/>
          <w:sz w:val="22"/>
          <w:szCs w:val="22"/>
        </w:rPr>
        <w:t>!</w:t>
      </w:r>
    </w:p>
    <w:p w14:paraId="6EC6510A" w14:textId="77777777" w:rsidR="0059020D" w:rsidRPr="00F747D5" w:rsidRDefault="0059020D">
      <w:pPr>
        <w:rPr>
          <w:i/>
          <w:sz w:val="22"/>
          <w:szCs w:val="22"/>
        </w:rPr>
      </w:pPr>
    </w:p>
    <w:p w14:paraId="491FE7F7" w14:textId="77777777" w:rsidR="0059020D" w:rsidRPr="00BC57BC" w:rsidRDefault="0059020D" w:rsidP="00BC57BC">
      <w:pPr>
        <w:pStyle w:val="BodyTextIndent"/>
        <w:ind w:left="0" w:firstLine="0"/>
        <w:jc w:val="center"/>
        <w:rPr>
          <w:i/>
        </w:rPr>
      </w:pPr>
      <w:r w:rsidRPr="00F747D5">
        <w:rPr>
          <w:i/>
          <w:sz w:val="22"/>
          <w:szCs w:val="22"/>
        </w:rPr>
        <w:br w:type="page"/>
      </w:r>
      <w:r>
        <w:rPr>
          <w:b/>
        </w:rPr>
        <w:lastRenderedPageBreak/>
        <w:t>MENTOR TEACHER INVITATION FORM</w:t>
      </w:r>
    </w:p>
    <w:p w14:paraId="6812C7F8" w14:textId="77777777" w:rsidR="0059020D" w:rsidRDefault="0059020D">
      <w:pPr>
        <w:pStyle w:val="BodyTextIndent"/>
        <w:ind w:left="0" w:firstLine="0"/>
        <w:jc w:val="center"/>
      </w:pPr>
    </w:p>
    <w:p w14:paraId="338E5BBF" w14:textId="77777777" w:rsidR="0059020D" w:rsidRDefault="0059020D">
      <w:pPr>
        <w:pStyle w:val="BodyTextIndent"/>
        <w:ind w:left="0" w:firstLine="0"/>
        <w:jc w:val="center"/>
        <w:rPr>
          <w:b/>
        </w:rPr>
      </w:pPr>
      <w:r>
        <w:rPr>
          <w:b/>
        </w:rPr>
        <w:t>Please complete and return to the university cohort coordinator or field supervisor working with your school.</w:t>
      </w:r>
    </w:p>
    <w:p w14:paraId="77628261" w14:textId="77777777" w:rsidR="0059020D" w:rsidRDefault="0059020D">
      <w:pPr>
        <w:pStyle w:val="BodyTextIndent"/>
        <w:ind w:left="0" w:firstLine="0"/>
        <w:jc w:val="center"/>
      </w:pPr>
    </w:p>
    <w:p w14:paraId="1930B4D5" w14:textId="77777777" w:rsidR="0059020D" w:rsidRDefault="0059020D">
      <w:pPr>
        <w:pStyle w:val="BodyTextIndent"/>
        <w:ind w:left="0" w:firstLine="0"/>
      </w:pPr>
    </w:p>
    <w:p w14:paraId="7C9610F0" w14:textId="77777777" w:rsidR="0059020D" w:rsidRDefault="0059020D">
      <w:pPr>
        <w:pStyle w:val="BodyTextIndent"/>
        <w:ind w:left="0" w:firstLine="0"/>
      </w:pPr>
      <w:r>
        <w:t>Name</w:t>
      </w:r>
      <w:proofErr w:type="gramStart"/>
      <w:r>
        <w:t>:_</w:t>
      </w:r>
      <w:proofErr w:type="gramEnd"/>
      <w:r>
        <w:t>_________________________________________________________________</w:t>
      </w:r>
      <w:r>
        <w:tab/>
      </w:r>
    </w:p>
    <w:p w14:paraId="2414C4EB" w14:textId="77777777" w:rsidR="0059020D" w:rsidRDefault="0059020D">
      <w:pPr>
        <w:pStyle w:val="BodyTextIndent"/>
        <w:ind w:left="0" w:firstLine="0"/>
      </w:pPr>
      <w:r>
        <w:tab/>
        <w:t>FIRST</w:t>
      </w:r>
      <w:r>
        <w:tab/>
      </w:r>
      <w:r>
        <w:tab/>
      </w:r>
      <w:r>
        <w:tab/>
      </w:r>
      <w:r>
        <w:tab/>
        <w:t>MIDDLE INITIAL</w:t>
      </w:r>
      <w:r>
        <w:tab/>
      </w:r>
      <w:r>
        <w:tab/>
      </w:r>
      <w:r>
        <w:tab/>
        <w:t>LAST</w:t>
      </w:r>
    </w:p>
    <w:p w14:paraId="4BD33D6B" w14:textId="77777777" w:rsidR="0059020D" w:rsidRDefault="0059020D">
      <w:pPr>
        <w:pStyle w:val="BodyTextIndent"/>
        <w:ind w:left="0" w:firstLine="0"/>
      </w:pPr>
    </w:p>
    <w:p w14:paraId="01E807BE" w14:textId="77777777" w:rsidR="0059020D" w:rsidRDefault="0059020D">
      <w:pPr>
        <w:pStyle w:val="BodyTextIndent"/>
        <w:ind w:left="0" w:firstLine="0"/>
      </w:pPr>
      <w:r>
        <w:t xml:space="preserve">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3D7DBDA5" w14:textId="77777777" w:rsidR="0059020D" w:rsidRDefault="0059020D">
      <w:pPr>
        <w:pStyle w:val="BodyTextIndent"/>
        <w:ind w:left="0" w:firstLine="0"/>
      </w:pPr>
    </w:p>
    <w:p w14:paraId="1BE13092" w14:textId="77777777" w:rsidR="0059020D" w:rsidRDefault="0059020D">
      <w:pPr>
        <w:pStyle w:val="BodyTextIndent"/>
        <w:ind w:left="0" w:firstLine="0"/>
      </w:pPr>
    </w:p>
    <w:p w14:paraId="2911226A" w14:textId="77777777" w:rsidR="0059020D" w:rsidRDefault="0059020D">
      <w:pPr>
        <w:pStyle w:val="BodyTextIndent"/>
        <w:ind w:left="0" w:firstLine="0"/>
      </w:pPr>
      <w:r>
        <w:t xml:space="preserve">Home or Cell Phone: </w:t>
      </w:r>
      <w:r>
        <w:rPr>
          <w:u w:val="single"/>
        </w:rPr>
        <w:tab/>
      </w:r>
      <w:r>
        <w:rPr>
          <w:u w:val="single"/>
        </w:rPr>
        <w:tab/>
      </w:r>
      <w:r>
        <w:rPr>
          <w:u w:val="single"/>
        </w:rPr>
        <w:tab/>
      </w:r>
      <w:r>
        <w:rPr>
          <w:u w:val="single"/>
        </w:rPr>
        <w:tab/>
      </w:r>
      <w:r>
        <w:tab/>
        <w:t xml:space="preserve">School Phone:  </w:t>
      </w:r>
      <w:r>
        <w:rPr>
          <w:u w:val="single"/>
        </w:rPr>
        <w:tab/>
      </w:r>
      <w:r>
        <w:rPr>
          <w:u w:val="single"/>
        </w:rPr>
        <w:tab/>
      </w:r>
      <w:r>
        <w:rPr>
          <w:u w:val="single"/>
        </w:rPr>
        <w:tab/>
      </w:r>
    </w:p>
    <w:p w14:paraId="1161FA07" w14:textId="77777777" w:rsidR="0059020D" w:rsidRDefault="0059020D">
      <w:pPr>
        <w:pStyle w:val="BodyTextIndent"/>
        <w:ind w:left="0" w:firstLine="0"/>
      </w:pPr>
    </w:p>
    <w:p w14:paraId="76C196E3" w14:textId="77777777" w:rsidR="0059020D" w:rsidRDefault="0059020D">
      <w:pPr>
        <w:pStyle w:val="BodyTextIndent"/>
        <w:ind w:left="0" w:firstLine="0"/>
      </w:pPr>
    </w:p>
    <w:p w14:paraId="7BC67314" w14:textId="77777777" w:rsidR="0059020D" w:rsidRDefault="0059020D">
      <w:pPr>
        <w:pStyle w:val="BodyTextIndent"/>
        <w:ind w:left="0" w:firstLine="0"/>
      </w:pPr>
      <w:r>
        <w:t>E-Mail:  (k12.hi.us)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39C6C5" w14:textId="77777777" w:rsidR="0059020D" w:rsidRDefault="0059020D">
      <w:pPr>
        <w:pStyle w:val="BodyTextIndent"/>
        <w:ind w:left="0" w:firstLine="0"/>
      </w:pPr>
    </w:p>
    <w:p w14:paraId="4E8B3AD3" w14:textId="77777777" w:rsidR="0059020D" w:rsidRDefault="0059020D">
      <w:pPr>
        <w:pStyle w:val="BodyTextIndent"/>
      </w:pPr>
    </w:p>
    <w:p w14:paraId="4E5C8086" w14:textId="77777777" w:rsidR="0059020D" w:rsidRDefault="0059020D">
      <w:pPr>
        <w:pStyle w:val="BodyTextIndent"/>
      </w:pPr>
      <w:r>
        <w:t xml:space="preserve">What grade level(s) do you teach? </w:t>
      </w:r>
      <w:r>
        <w:rPr>
          <w:u w:val="single"/>
        </w:rPr>
        <w:tab/>
      </w:r>
      <w:r>
        <w:rPr>
          <w:u w:val="single"/>
        </w:rPr>
        <w:tab/>
      </w:r>
      <w:r>
        <w:rPr>
          <w:u w:val="single"/>
        </w:rPr>
        <w:tab/>
      </w:r>
      <w:r>
        <w:t>Current Room Number__________</w:t>
      </w:r>
    </w:p>
    <w:p w14:paraId="4DBB86A5" w14:textId="77777777" w:rsidR="0059020D" w:rsidRDefault="0059020D">
      <w:pPr>
        <w:pStyle w:val="BodyTextIndent"/>
      </w:pPr>
    </w:p>
    <w:p w14:paraId="2E294C59" w14:textId="77777777" w:rsidR="0059020D" w:rsidRDefault="0059020D">
      <w:pPr>
        <w:pStyle w:val="BodyTextIndent"/>
      </w:pPr>
      <w:r>
        <w:t xml:space="preserve">Semester(s) you desire to mentor? </w:t>
      </w:r>
    </w:p>
    <w:p w14:paraId="0162B519" w14:textId="77777777" w:rsidR="0059020D" w:rsidRDefault="0059020D">
      <w:pPr>
        <w:pStyle w:val="BodyTextIndent"/>
      </w:pPr>
    </w:p>
    <w:p w14:paraId="42CA2D7D" w14:textId="3B8D2A1C" w:rsidR="0059020D" w:rsidRDefault="00516DDE" w:rsidP="00C906F2">
      <w:pPr>
        <w:pStyle w:val="BodyTextIndent"/>
        <w:ind w:left="0" w:firstLine="0"/>
      </w:pPr>
      <w:r>
        <w:t>Fall 20___ _____</w:t>
      </w:r>
      <w:proofErr w:type="gramStart"/>
      <w:r>
        <w:t>_   Spring</w:t>
      </w:r>
      <w:proofErr w:type="gramEnd"/>
      <w:r>
        <w:t xml:space="preserve"> 20___ _____  Fall 20___ ______  Spring 20___ </w:t>
      </w:r>
      <w:r w:rsidR="0059020D">
        <w:t xml:space="preserve">______ </w:t>
      </w:r>
    </w:p>
    <w:p w14:paraId="613FF119" w14:textId="77777777" w:rsidR="0059020D" w:rsidRDefault="0059020D">
      <w:pPr>
        <w:pStyle w:val="BodyTextIndent"/>
        <w:ind w:left="0" w:firstLine="0"/>
      </w:pPr>
    </w:p>
    <w:p w14:paraId="6D112578" w14:textId="77777777" w:rsidR="0059020D" w:rsidRDefault="0059020D">
      <w:pPr>
        <w:pStyle w:val="BodyTextIndent"/>
        <w:ind w:left="0" w:firstLine="0"/>
      </w:pPr>
    </w:p>
    <w:p w14:paraId="45D7612F" w14:textId="77777777" w:rsidR="0059020D" w:rsidRDefault="0059020D">
      <w:pPr>
        <w:pStyle w:val="BodyTextIndent"/>
        <w:ind w:left="0" w:firstLine="0"/>
        <w:rPr>
          <w:b/>
        </w:rPr>
      </w:pPr>
      <w:r>
        <w:rPr>
          <w:b/>
        </w:rPr>
        <w:t>Please check as appropriate (this information is used for reporting statistical data for accreditation purposes):</w:t>
      </w:r>
    </w:p>
    <w:p w14:paraId="72B813D3" w14:textId="77777777" w:rsidR="0059020D" w:rsidRDefault="0059020D">
      <w:pPr>
        <w:pStyle w:val="BodyTextIndent"/>
        <w:ind w:left="0" w:firstLine="0"/>
        <w:rPr>
          <w:b/>
        </w:rPr>
      </w:pPr>
    </w:p>
    <w:p w14:paraId="1ADD77FF" w14:textId="77777777" w:rsidR="0059020D" w:rsidRDefault="0059020D">
      <w:pPr>
        <w:pStyle w:val="BodyTextIndent"/>
        <w:ind w:left="0" w:firstLine="0"/>
        <w:rPr>
          <w:b/>
          <w:sz w:val="20"/>
        </w:rPr>
      </w:pPr>
      <w:r>
        <w:rPr>
          <w:b/>
          <w:sz w:val="20"/>
        </w:rPr>
        <w:t>Female___</w:t>
      </w:r>
      <w:proofErr w:type="gramStart"/>
      <w:r>
        <w:rPr>
          <w:b/>
          <w:sz w:val="20"/>
        </w:rPr>
        <w:t>_  Male</w:t>
      </w:r>
      <w:proofErr w:type="gramEnd"/>
      <w:r>
        <w:rPr>
          <w:b/>
          <w:sz w:val="20"/>
        </w:rPr>
        <w:t>____</w:t>
      </w:r>
    </w:p>
    <w:p w14:paraId="3D512C4E" w14:textId="77777777" w:rsidR="0059020D" w:rsidRDefault="0059020D">
      <w:pPr>
        <w:pStyle w:val="BodyTextIndent"/>
        <w:ind w:left="0" w:firstLine="0"/>
        <w:rPr>
          <w:b/>
          <w:sz w:val="20"/>
        </w:rPr>
      </w:pPr>
    </w:p>
    <w:p w14:paraId="6E1D8ECA" w14:textId="77777777" w:rsidR="0059020D" w:rsidRDefault="0059020D">
      <w:pPr>
        <w:pStyle w:val="BodyTextIndent"/>
        <w:ind w:left="0" w:firstLine="0"/>
        <w:rPr>
          <w:b/>
          <w:sz w:val="20"/>
        </w:rPr>
      </w:pPr>
      <w:r>
        <w:rPr>
          <w:b/>
          <w:sz w:val="20"/>
        </w:rPr>
        <w:t>Bachelors____ Masters____ Other____</w:t>
      </w:r>
    </w:p>
    <w:p w14:paraId="7EFBCF25" w14:textId="77777777" w:rsidR="0059020D" w:rsidRDefault="0059020D">
      <w:pPr>
        <w:pStyle w:val="BodyTextIndent"/>
        <w:ind w:left="0" w:firstLine="0"/>
        <w:rPr>
          <w:b/>
          <w:sz w:val="20"/>
        </w:rPr>
      </w:pPr>
    </w:p>
    <w:p w14:paraId="1D46B0B6" w14:textId="77777777" w:rsidR="0059020D" w:rsidRDefault="0059020D">
      <w:pPr>
        <w:pStyle w:val="BodyTextIndent"/>
        <w:ind w:left="0" w:firstLine="0"/>
        <w:rPr>
          <w:b/>
          <w:sz w:val="20"/>
        </w:rPr>
      </w:pPr>
      <w:r>
        <w:rPr>
          <w:b/>
          <w:sz w:val="20"/>
        </w:rPr>
        <w:t xml:space="preserve">HTSB License: ____ Other License: ____ </w:t>
      </w:r>
    </w:p>
    <w:p w14:paraId="3BF5E9BE" w14:textId="77777777" w:rsidR="0059020D" w:rsidRDefault="0059020D">
      <w:pPr>
        <w:pStyle w:val="BodyTextIndent"/>
        <w:ind w:left="0" w:firstLine="0"/>
        <w:rPr>
          <w:b/>
          <w:sz w:val="20"/>
        </w:rPr>
      </w:pPr>
    </w:p>
    <w:p w14:paraId="6414FDA1" w14:textId="77777777" w:rsidR="0059020D" w:rsidRDefault="0059020D">
      <w:pPr>
        <w:pStyle w:val="BodyTextIndent"/>
        <w:ind w:left="0" w:firstLine="0"/>
        <w:rPr>
          <w:b/>
          <w:sz w:val="20"/>
        </w:rPr>
      </w:pPr>
      <w:r>
        <w:rPr>
          <w:b/>
          <w:sz w:val="20"/>
        </w:rPr>
        <w:t xml:space="preserve"># </w:t>
      </w:r>
      <w:proofErr w:type="gramStart"/>
      <w:r>
        <w:rPr>
          <w:b/>
          <w:sz w:val="20"/>
        </w:rPr>
        <w:t>of</w:t>
      </w:r>
      <w:proofErr w:type="gramEnd"/>
      <w:r>
        <w:rPr>
          <w:b/>
          <w:sz w:val="20"/>
        </w:rPr>
        <w:t xml:space="preserve"> Years of Elementary Teaching Experience _______      # of Years of SPED Teaching Experience _______</w:t>
      </w:r>
    </w:p>
    <w:p w14:paraId="14530100" w14:textId="77777777" w:rsidR="0059020D" w:rsidRDefault="0059020D">
      <w:pPr>
        <w:pStyle w:val="BodyTextIndent"/>
        <w:ind w:left="0" w:firstLine="0"/>
      </w:pPr>
    </w:p>
    <w:p w14:paraId="4F5A2BF9" w14:textId="77777777" w:rsidR="0059020D" w:rsidRDefault="0059020D">
      <w:pPr>
        <w:pStyle w:val="BodyTextIndent"/>
        <w:ind w:left="0" w:firstLine="0"/>
        <w:rPr>
          <w:b/>
          <w:sz w:val="20"/>
        </w:rPr>
      </w:pPr>
      <w:r>
        <w:rPr>
          <w:b/>
          <w:sz w:val="20"/>
        </w:rPr>
        <w:t>Other Comments:</w:t>
      </w:r>
    </w:p>
    <w:p w14:paraId="5155DA87" w14:textId="77777777" w:rsidR="0059020D" w:rsidRDefault="0059020D">
      <w:pPr>
        <w:pStyle w:val="BodyTextIndent"/>
        <w:ind w:left="0" w:firstLine="0"/>
      </w:pPr>
    </w:p>
    <w:p w14:paraId="65AD5C89" w14:textId="77777777" w:rsidR="0059020D" w:rsidRDefault="0059020D">
      <w:pPr>
        <w:pStyle w:val="BodyTextIndent"/>
        <w:ind w:left="0" w:firstLine="0"/>
      </w:pPr>
    </w:p>
    <w:p w14:paraId="46C3D866" w14:textId="77777777" w:rsidR="0059020D" w:rsidRDefault="0059020D">
      <w:pPr>
        <w:pStyle w:val="BodyTextIndent"/>
        <w:ind w:left="0" w:firstLine="0"/>
      </w:pPr>
    </w:p>
    <w:p w14:paraId="625198B8" w14:textId="77777777" w:rsidR="0059020D" w:rsidRDefault="0059020D">
      <w:pPr>
        <w:pStyle w:val="BodyTextIndent"/>
        <w:ind w:left="0" w:firstLine="0"/>
        <w:rPr>
          <w:b/>
        </w:rPr>
      </w:pPr>
      <w:r>
        <w:rPr>
          <w:b/>
        </w:rPr>
        <w:t xml:space="preserve">Please sign and have your principal sign to indicate approval.  </w:t>
      </w:r>
      <w:proofErr w:type="spellStart"/>
      <w:r>
        <w:rPr>
          <w:b/>
        </w:rPr>
        <w:t>Mahalo</w:t>
      </w:r>
      <w:proofErr w:type="spellEnd"/>
      <w:r>
        <w:rPr>
          <w:b/>
        </w:rPr>
        <w:t xml:space="preserve"> </w:t>
      </w:r>
      <w:proofErr w:type="spellStart"/>
      <w:r>
        <w:rPr>
          <w:b/>
        </w:rPr>
        <w:t>nui</w:t>
      </w:r>
      <w:proofErr w:type="spellEnd"/>
      <w:r>
        <w:rPr>
          <w:b/>
        </w:rPr>
        <w:t xml:space="preserve"> </w:t>
      </w:r>
      <w:proofErr w:type="spellStart"/>
      <w:r>
        <w:rPr>
          <w:b/>
        </w:rPr>
        <w:t>loa</w:t>
      </w:r>
      <w:proofErr w:type="spellEnd"/>
      <w:r>
        <w:rPr>
          <w:b/>
        </w:rPr>
        <w:t>!</w:t>
      </w:r>
    </w:p>
    <w:p w14:paraId="6F5CB89C" w14:textId="77777777" w:rsidR="0059020D" w:rsidRDefault="0059020D">
      <w:pPr>
        <w:pStyle w:val="BodyTextIndent"/>
        <w:ind w:left="0" w:firstLine="0"/>
      </w:pPr>
    </w:p>
    <w:p w14:paraId="53233CD8" w14:textId="77777777" w:rsidR="0059020D" w:rsidRDefault="0059020D">
      <w:pPr>
        <w:pStyle w:val="BodyTextIndent"/>
        <w:ind w:left="0" w:firstLine="0"/>
      </w:pPr>
      <w:r>
        <w:t xml:space="preserve">Teacher’s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09E21432" w14:textId="77777777" w:rsidR="0059020D" w:rsidRDefault="0059020D">
      <w:pPr>
        <w:pStyle w:val="BodyTextIndent"/>
        <w:ind w:left="0" w:firstLine="0"/>
      </w:pPr>
    </w:p>
    <w:p w14:paraId="412D80F4" w14:textId="77777777" w:rsidR="0059020D" w:rsidRDefault="0059020D">
      <w:pPr>
        <w:pStyle w:val="BodyTextIndent"/>
        <w:ind w:left="0" w:firstLine="0"/>
      </w:pPr>
      <w:r>
        <w:t xml:space="preserve">Principal’s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sectPr w:rsidR="0059020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C4B4" w14:textId="77777777" w:rsidR="00C906F2" w:rsidRDefault="00C906F2">
      <w:r>
        <w:separator/>
      </w:r>
    </w:p>
  </w:endnote>
  <w:endnote w:type="continuationSeparator" w:id="0">
    <w:p w14:paraId="163A4F1F" w14:textId="77777777" w:rsidR="00C906F2" w:rsidRDefault="00C9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Pooh">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7C1A" w14:textId="77777777" w:rsidR="00C906F2" w:rsidRDefault="00C906F2">
    <w:pPr>
      <w:pStyle w:val="Footer"/>
      <w:rPr>
        <w:rFonts w:ascii="Arial" w:hAnsi="Arial"/>
        <w:sz w:val="14"/>
      </w:rPr>
    </w:pPr>
    <w:r>
      <w:rPr>
        <w:rFonts w:ascii="Arial" w:hAnsi="Arial"/>
        <w:sz w:val="14"/>
      </w:rPr>
      <w:t xml:space="preserve">1776 University Avenue, 223 </w:t>
    </w:r>
    <w:proofErr w:type="spellStart"/>
    <w:r>
      <w:rPr>
        <w:rFonts w:ascii="Arial" w:hAnsi="Arial"/>
        <w:sz w:val="14"/>
      </w:rPr>
      <w:t>Everly</w:t>
    </w:r>
    <w:proofErr w:type="spellEnd"/>
    <w:r>
      <w:rPr>
        <w:rFonts w:ascii="Arial" w:hAnsi="Arial"/>
        <w:sz w:val="14"/>
      </w:rPr>
      <w:t xml:space="preserve"> Hall, Honolulu, Hawai‘i 96822-2463</w:t>
    </w:r>
  </w:p>
  <w:p w14:paraId="324CACF1" w14:textId="77777777" w:rsidR="00C906F2" w:rsidRDefault="00C906F2">
    <w:pPr>
      <w:pStyle w:val="Footer"/>
      <w:rPr>
        <w:rFonts w:ascii="Arial" w:hAnsi="Arial"/>
        <w:sz w:val="14"/>
      </w:rPr>
    </w:pPr>
    <w:r>
      <w:rPr>
        <w:rFonts w:ascii="Arial" w:hAnsi="Arial"/>
        <w:sz w:val="14"/>
      </w:rPr>
      <w:t>Facsimile: (808) 956-7191</w:t>
    </w:r>
  </w:p>
  <w:p w14:paraId="42935592" w14:textId="77777777" w:rsidR="00C906F2" w:rsidRDefault="00C906F2">
    <w:pPr>
      <w:pStyle w:val="Footer"/>
      <w:rPr>
        <w:rFonts w:ascii="Arial" w:hAnsi="Arial"/>
        <w:sz w:val="10"/>
      </w:rPr>
    </w:pPr>
  </w:p>
  <w:p w14:paraId="29468879" w14:textId="77777777" w:rsidR="00C906F2" w:rsidRDefault="00C906F2">
    <w:pPr>
      <w:pStyle w:val="Footer"/>
      <w:rPr>
        <w:rFonts w:ascii="Arial" w:hAnsi="Arial"/>
        <w:sz w:val="14"/>
      </w:rPr>
    </w:pPr>
    <w:r>
      <w:rPr>
        <w:rFonts w:ascii="Arial" w:hAnsi="Arial"/>
        <w:sz w:val="14"/>
      </w:rPr>
      <w:t>An Equal Opportunity/ Affirmative Action Institution</w:t>
    </w:r>
  </w:p>
  <w:p w14:paraId="11EE59E9" w14:textId="77777777" w:rsidR="00C906F2" w:rsidRDefault="00C906F2">
    <w:pPr>
      <w:pStyle w:val="Footer"/>
      <w:jc w:val="center"/>
      <w:rPr>
        <w:rFonts w:ascii="Arial" w:hAnsi="Arial"/>
        <w:sz w:val="14"/>
      </w:rPr>
    </w:pPr>
  </w:p>
  <w:p w14:paraId="7FFBEBD9" w14:textId="77777777" w:rsidR="00C906F2" w:rsidRDefault="00C906F2">
    <w:pPr>
      <w:pStyle w:val="Footer"/>
      <w:jc w:val="right"/>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F2BA" w14:textId="77777777" w:rsidR="00C906F2" w:rsidRDefault="00C906F2">
      <w:r>
        <w:separator/>
      </w:r>
    </w:p>
  </w:footnote>
  <w:footnote w:type="continuationSeparator" w:id="0">
    <w:p w14:paraId="3827F66C" w14:textId="77777777" w:rsidR="00C906F2" w:rsidRDefault="00C90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11BE" w14:textId="77777777" w:rsidR="00C906F2" w:rsidRDefault="00C906F2">
    <w:pPr>
      <w:pStyle w:val="Header"/>
      <w:rPr>
        <w:rFonts w:ascii="Arial Black" w:hAnsi="Arial Black"/>
        <w:spacing w:val="142"/>
        <w:sz w:val="20"/>
      </w:rPr>
    </w:pPr>
    <w:r>
      <w:rPr>
        <w:rFonts w:ascii="Arial Black" w:hAnsi="Arial Black"/>
        <w:spacing w:val="142"/>
        <w:sz w:val="20"/>
      </w:rPr>
      <w:t>UNIVERSITY OF HAWAI‘I AT MANOA</w:t>
    </w:r>
  </w:p>
  <w:p w14:paraId="7A3D8E65" w14:textId="77777777" w:rsidR="00C906F2" w:rsidRDefault="00C906F2">
    <w:pPr>
      <w:pStyle w:val="Header"/>
      <w:rPr>
        <w:rFonts w:ascii="Arial" w:hAnsi="Arial"/>
        <w:spacing w:val="120"/>
        <w:sz w:val="14"/>
      </w:rPr>
    </w:pPr>
  </w:p>
  <w:p w14:paraId="268CB9F2" w14:textId="77777777" w:rsidR="00C906F2" w:rsidRDefault="00C906F2">
    <w:pPr>
      <w:pStyle w:val="Header"/>
      <w:rPr>
        <w:rFonts w:ascii="Arial" w:hAnsi="Arial"/>
        <w:sz w:val="16"/>
      </w:rPr>
    </w:pPr>
    <w:r>
      <w:rPr>
        <w:rFonts w:ascii="Arial" w:hAnsi="Arial"/>
        <w:sz w:val="16"/>
      </w:rPr>
      <w:t>College of Education</w:t>
    </w:r>
  </w:p>
  <w:p w14:paraId="7FC63920" w14:textId="77777777" w:rsidR="00C906F2" w:rsidRDefault="00C906F2">
    <w:pPr>
      <w:pStyle w:val="Header"/>
      <w:rPr>
        <w:rFonts w:ascii="Arial" w:hAnsi="Arial"/>
        <w:sz w:val="16"/>
      </w:rPr>
    </w:pPr>
    <w:r>
      <w:rPr>
        <w:rFonts w:ascii="Arial" w:hAnsi="Arial"/>
        <w:noProof/>
        <w:sz w:val="16"/>
      </w:rPr>
      <w:drawing>
        <wp:anchor distT="0" distB="0" distL="114300" distR="114300" simplePos="0" relativeHeight="251657728" behindDoc="1" locked="1" layoutInCell="1" allowOverlap="1" wp14:anchorId="42AEAF7C" wp14:editId="428EF2FA">
          <wp:simplePos x="0" y="0"/>
          <wp:positionH relativeFrom="column">
            <wp:posOffset>2377440</wp:posOffset>
          </wp:positionH>
          <wp:positionV relativeFrom="page">
            <wp:posOffset>1545590</wp:posOffset>
          </wp:positionV>
          <wp:extent cx="3797300" cy="3771900"/>
          <wp:effectExtent l="0" t="0" r="12700" b="12700"/>
          <wp:wrapNone/>
          <wp:docPr id="1" name="Picture 1" descr="logosheet8%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eet8%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Institute for Teacher Education</w:t>
    </w:r>
  </w:p>
  <w:p w14:paraId="728A7403" w14:textId="77777777" w:rsidR="00C906F2" w:rsidRDefault="00C906F2">
    <w:pPr>
      <w:pStyle w:val="Header"/>
      <w:rPr>
        <w:rFonts w:ascii="Arial" w:hAnsi="Arial"/>
        <w:sz w:val="16"/>
      </w:rPr>
    </w:pPr>
    <w:r>
      <w:rPr>
        <w:rFonts w:ascii="Arial" w:hAnsi="Arial"/>
        <w:sz w:val="16"/>
      </w:rPr>
      <w:t>Elementary and Early Childhood Education</w:t>
    </w:r>
  </w:p>
  <w:p w14:paraId="0C976D9C" w14:textId="7B4687BC" w:rsidR="00C906F2" w:rsidRDefault="00C906F2">
    <w:pPr>
      <w:pStyle w:val="Header"/>
      <w:rPr>
        <w:rFonts w:ascii="Arial" w:hAnsi="Arial"/>
        <w:sz w:val="16"/>
      </w:rPr>
    </w:pPr>
    <w:r>
      <w:rPr>
        <w:rFonts w:ascii="Arial" w:hAnsi="Arial"/>
        <w:sz w:val="16"/>
      </w:rPr>
      <w:t>Pilot Merged Elementary and Special Education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1B1"/>
    <w:multiLevelType w:val="hybridMultilevel"/>
    <w:tmpl w:val="308E08D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60B035E"/>
    <w:multiLevelType w:val="hybridMultilevel"/>
    <w:tmpl w:val="B4C22882"/>
    <w:lvl w:ilvl="0" w:tplc="FFFFFFFF">
      <w:start w:val="1"/>
      <w:numFmt w:val="bullet"/>
      <w:lvlText w:val=""/>
      <w:lvlJc w:val="left"/>
      <w:pPr>
        <w:tabs>
          <w:tab w:val="num" w:pos="1440"/>
        </w:tabs>
        <w:ind w:left="1440" w:hanging="360"/>
      </w:pPr>
      <w:rPr>
        <w:rFonts w:ascii="Times" w:hAnsi="Time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
    <w:nsid w:val="37A14F06"/>
    <w:multiLevelType w:val="hybridMultilevel"/>
    <w:tmpl w:val="23A6FB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D17683C"/>
    <w:multiLevelType w:val="hybridMultilevel"/>
    <w:tmpl w:val="301AC7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F5238A6"/>
    <w:multiLevelType w:val="hybridMultilevel"/>
    <w:tmpl w:val="DB4208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0C"/>
    <w:rsid w:val="00516DDE"/>
    <w:rsid w:val="0059020D"/>
    <w:rsid w:val="005F7A94"/>
    <w:rsid w:val="006D7C20"/>
    <w:rsid w:val="008A58AE"/>
    <w:rsid w:val="008C5369"/>
    <w:rsid w:val="00954FEA"/>
    <w:rsid w:val="0098180C"/>
    <w:rsid w:val="00BC57BC"/>
    <w:rsid w:val="00C906F2"/>
    <w:rsid w:val="00DA3EB1"/>
    <w:rsid w:val="00E35098"/>
    <w:rsid w:val="00F7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B224E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Cs w:val="20"/>
    </w:rPr>
  </w:style>
  <w:style w:type="paragraph" w:styleId="Heading2">
    <w:name w:val="heading 2"/>
    <w:basedOn w:val="Normal"/>
    <w:next w:val="Normal"/>
    <w:qFormat/>
    <w:pPr>
      <w:keepNext/>
      <w:spacing w:line="360" w:lineRule="auto"/>
      <w:jc w:val="center"/>
      <w:outlineLvl w:val="1"/>
    </w:pPr>
    <w:rPr>
      <w:rFonts w:ascii="Pooh" w:hAnsi="Pooh"/>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Times" w:hAnsi="Times" w:cs="Arial"/>
      <w:szCs w:val="20"/>
    </w:rPr>
  </w:style>
  <w:style w:type="character" w:styleId="Hyperlink">
    <w:name w:val="Hyperlink"/>
    <w:basedOn w:val="DefaultParagraphFont"/>
    <w:rPr>
      <w:color w:val="0000FF"/>
      <w:u w:val="single"/>
    </w:rPr>
  </w:style>
  <w:style w:type="paragraph" w:styleId="Closing">
    <w:name w:val="Closing"/>
    <w:basedOn w:val="Normal"/>
    <w:pPr>
      <w:spacing w:line="220" w:lineRule="atLeast"/>
      <w:ind w:left="840" w:right="-360"/>
    </w:pPr>
    <w:rPr>
      <w:rFonts w:ascii="Times" w:hAnsi="Times"/>
      <w:sz w:val="20"/>
      <w:szCs w:val="20"/>
    </w:rPr>
  </w:style>
  <w:style w:type="paragraph" w:customStyle="1" w:styleId="DocumentLabel">
    <w:name w:val="Document Label"/>
    <w:next w:val="Normal"/>
    <w:pPr>
      <w:spacing w:before="140" w:after="540" w:line="600" w:lineRule="atLeast"/>
      <w:ind w:left="840"/>
    </w:pPr>
    <w:rPr>
      <w:rFonts w:ascii="Times" w:hAnsi="Times"/>
      <w:sz w:val="60"/>
    </w:rPr>
  </w:style>
  <w:style w:type="paragraph" w:styleId="MessageHeader">
    <w:name w:val="Message Header"/>
    <w:basedOn w:val="BodyText"/>
    <w:pPr>
      <w:keepLines/>
      <w:spacing w:after="0" w:line="415" w:lineRule="atLeast"/>
      <w:ind w:left="1560" w:right="-360" w:hanging="720"/>
    </w:pPr>
    <w:rPr>
      <w:rFonts w:ascii="Times" w:hAnsi="Times"/>
      <w:sz w:val="22"/>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Geneva" w:hAnsi="Geneva"/>
      <w:b/>
      <w:spacing w:val="0"/>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Title">
    <w:name w:val="Title"/>
    <w:basedOn w:val="Normal"/>
    <w:qFormat/>
    <w:pPr>
      <w:jc w:val="center"/>
    </w:pPr>
    <w:rPr>
      <w:rFonts w:ascii="Arial" w:eastAsia="Times" w:hAnsi="Arial"/>
      <w:b/>
    </w:rPr>
  </w:style>
  <w:style w:type="paragraph" w:styleId="BodyTextIndent">
    <w:name w:val="Body Text Indent"/>
    <w:basedOn w:val="Normal"/>
    <w:pPr>
      <w:ind w:left="1496" w:hanging="1496"/>
    </w:pPr>
  </w:style>
  <w:style w:type="paragraph" w:styleId="BalloonText">
    <w:name w:val="Balloon Text"/>
    <w:basedOn w:val="Normal"/>
    <w:link w:val="BalloonTextChar"/>
    <w:uiPriority w:val="99"/>
    <w:semiHidden/>
    <w:unhideWhenUsed/>
    <w:rsid w:val="00DA3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E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3EB1"/>
    <w:rPr>
      <w:sz w:val="18"/>
      <w:szCs w:val="18"/>
    </w:rPr>
  </w:style>
  <w:style w:type="paragraph" w:styleId="CommentText">
    <w:name w:val="annotation text"/>
    <w:basedOn w:val="Normal"/>
    <w:link w:val="CommentTextChar"/>
    <w:uiPriority w:val="99"/>
    <w:semiHidden/>
    <w:unhideWhenUsed/>
    <w:rsid w:val="00DA3EB1"/>
  </w:style>
  <w:style w:type="character" w:customStyle="1" w:styleId="CommentTextChar">
    <w:name w:val="Comment Text Char"/>
    <w:basedOn w:val="DefaultParagraphFont"/>
    <w:link w:val="CommentText"/>
    <w:uiPriority w:val="99"/>
    <w:semiHidden/>
    <w:rsid w:val="00DA3EB1"/>
    <w:rPr>
      <w:sz w:val="24"/>
      <w:szCs w:val="24"/>
    </w:rPr>
  </w:style>
  <w:style w:type="paragraph" w:styleId="CommentSubject">
    <w:name w:val="annotation subject"/>
    <w:basedOn w:val="CommentText"/>
    <w:next w:val="CommentText"/>
    <w:link w:val="CommentSubjectChar"/>
    <w:uiPriority w:val="99"/>
    <w:semiHidden/>
    <w:unhideWhenUsed/>
    <w:rsid w:val="00DA3EB1"/>
    <w:rPr>
      <w:b/>
      <w:bCs/>
      <w:sz w:val="20"/>
      <w:szCs w:val="20"/>
    </w:rPr>
  </w:style>
  <w:style w:type="character" w:customStyle="1" w:styleId="CommentSubjectChar">
    <w:name w:val="Comment Subject Char"/>
    <w:basedOn w:val="CommentTextChar"/>
    <w:link w:val="CommentSubject"/>
    <w:uiPriority w:val="99"/>
    <w:semiHidden/>
    <w:rsid w:val="00DA3EB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Cs w:val="20"/>
    </w:rPr>
  </w:style>
  <w:style w:type="paragraph" w:styleId="Heading2">
    <w:name w:val="heading 2"/>
    <w:basedOn w:val="Normal"/>
    <w:next w:val="Normal"/>
    <w:qFormat/>
    <w:pPr>
      <w:keepNext/>
      <w:spacing w:line="360" w:lineRule="auto"/>
      <w:jc w:val="center"/>
      <w:outlineLvl w:val="1"/>
    </w:pPr>
    <w:rPr>
      <w:rFonts w:ascii="Pooh" w:hAnsi="Pooh"/>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Times" w:hAnsi="Times" w:cs="Arial"/>
      <w:szCs w:val="20"/>
    </w:rPr>
  </w:style>
  <w:style w:type="character" w:styleId="Hyperlink">
    <w:name w:val="Hyperlink"/>
    <w:basedOn w:val="DefaultParagraphFont"/>
    <w:rPr>
      <w:color w:val="0000FF"/>
      <w:u w:val="single"/>
    </w:rPr>
  </w:style>
  <w:style w:type="paragraph" w:styleId="Closing">
    <w:name w:val="Closing"/>
    <w:basedOn w:val="Normal"/>
    <w:pPr>
      <w:spacing w:line="220" w:lineRule="atLeast"/>
      <w:ind w:left="840" w:right="-360"/>
    </w:pPr>
    <w:rPr>
      <w:rFonts w:ascii="Times" w:hAnsi="Times"/>
      <w:sz w:val="20"/>
      <w:szCs w:val="20"/>
    </w:rPr>
  </w:style>
  <w:style w:type="paragraph" w:customStyle="1" w:styleId="DocumentLabel">
    <w:name w:val="Document Label"/>
    <w:next w:val="Normal"/>
    <w:pPr>
      <w:spacing w:before="140" w:after="540" w:line="600" w:lineRule="atLeast"/>
      <w:ind w:left="840"/>
    </w:pPr>
    <w:rPr>
      <w:rFonts w:ascii="Times" w:hAnsi="Times"/>
      <w:sz w:val="60"/>
    </w:rPr>
  </w:style>
  <w:style w:type="paragraph" w:styleId="MessageHeader">
    <w:name w:val="Message Header"/>
    <w:basedOn w:val="BodyText"/>
    <w:pPr>
      <w:keepLines/>
      <w:spacing w:after="0" w:line="415" w:lineRule="atLeast"/>
      <w:ind w:left="1560" w:right="-360" w:hanging="720"/>
    </w:pPr>
    <w:rPr>
      <w:rFonts w:ascii="Times" w:hAnsi="Times"/>
      <w:sz w:val="22"/>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Geneva" w:hAnsi="Geneva"/>
      <w:b/>
      <w:spacing w:val="0"/>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Title">
    <w:name w:val="Title"/>
    <w:basedOn w:val="Normal"/>
    <w:qFormat/>
    <w:pPr>
      <w:jc w:val="center"/>
    </w:pPr>
    <w:rPr>
      <w:rFonts w:ascii="Arial" w:eastAsia="Times" w:hAnsi="Arial"/>
      <w:b/>
    </w:rPr>
  </w:style>
  <w:style w:type="paragraph" w:styleId="BodyTextIndent">
    <w:name w:val="Body Text Indent"/>
    <w:basedOn w:val="Normal"/>
    <w:pPr>
      <w:ind w:left="1496" w:hanging="1496"/>
    </w:pPr>
  </w:style>
  <w:style w:type="paragraph" w:styleId="BalloonText">
    <w:name w:val="Balloon Text"/>
    <w:basedOn w:val="Normal"/>
    <w:link w:val="BalloonTextChar"/>
    <w:uiPriority w:val="99"/>
    <w:semiHidden/>
    <w:unhideWhenUsed/>
    <w:rsid w:val="00DA3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E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3EB1"/>
    <w:rPr>
      <w:sz w:val="18"/>
      <w:szCs w:val="18"/>
    </w:rPr>
  </w:style>
  <w:style w:type="paragraph" w:styleId="CommentText">
    <w:name w:val="annotation text"/>
    <w:basedOn w:val="Normal"/>
    <w:link w:val="CommentTextChar"/>
    <w:uiPriority w:val="99"/>
    <w:semiHidden/>
    <w:unhideWhenUsed/>
    <w:rsid w:val="00DA3EB1"/>
  </w:style>
  <w:style w:type="character" w:customStyle="1" w:styleId="CommentTextChar">
    <w:name w:val="Comment Text Char"/>
    <w:basedOn w:val="DefaultParagraphFont"/>
    <w:link w:val="CommentText"/>
    <w:uiPriority w:val="99"/>
    <w:semiHidden/>
    <w:rsid w:val="00DA3EB1"/>
    <w:rPr>
      <w:sz w:val="24"/>
      <w:szCs w:val="24"/>
    </w:rPr>
  </w:style>
  <w:style w:type="paragraph" w:styleId="CommentSubject">
    <w:name w:val="annotation subject"/>
    <w:basedOn w:val="CommentText"/>
    <w:next w:val="CommentText"/>
    <w:link w:val="CommentSubjectChar"/>
    <w:uiPriority w:val="99"/>
    <w:semiHidden/>
    <w:unhideWhenUsed/>
    <w:rsid w:val="00DA3EB1"/>
    <w:rPr>
      <w:b/>
      <w:bCs/>
      <w:sz w:val="20"/>
      <w:szCs w:val="20"/>
    </w:rPr>
  </w:style>
  <w:style w:type="character" w:customStyle="1" w:styleId="CommentSubjectChar">
    <w:name w:val="Comment Subject Char"/>
    <w:basedOn w:val="CommentTextChar"/>
    <w:link w:val="CommentSubject"/>
    <w:uiPriority w:val="99"/>
    <w:semiHidden/>
    <w:rsid w:val="00DA3EB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844</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5650</CharactersWithSpaces>
  <SharedDoc>false</SharedDoc>
  <HLinks>
    <vt:vector size="6" baseType="variant">
      <vt:variant>
        <vt:i4>6946836</vt:i4>
      </vt:variant>
      <vt:variant>
        <vt:i4>-1</vt:i4>
      </vt:variant>
      <vt:variant>
        <vt:i4>2049</vt:i4>
      </vt:variant>
      <vt:variant>
        <vt:i4>1</vt:i4>
      </vt:variant>
      <vt:variant>
        <vt:lpwstr>logosheet8%20copy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coe</dc:creator>
  <cp:keywords/>
  <dc:description/>
  <cp:lastModifiedBy>Lysandra Cook</cp:lastModifiedBy>
  <cp:revision>5</cp:revision>
  <cp:lastPrinted>2008-08-07T06:56:00Z</cp:lastPrinted>
  <dcterms:created xsi:type="dcterms:W3CDTF">2015-06-26T21:22:00Z</dcterms:created>
  <dcterms:modified xsi:type="dcterms:W3CDTF">2015-09-03T01:17:00Z</dcterms:modified>
</cp:coreProperties>
</file>